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1B234" w14:textId="77777777" w:rsidR="003B2D89" w:rsidRDefault="003B2D89" w:rsidP="00550ED0">
      <w:pPr>
        <w:pStyle w:val="Unittitle"/>
      </w:pPr>
      <w:r>
        <w:t>9. Relationship management in construction</w:t>
      </w:r>
    </w:p>
    <w:p w14:paraId="1893D70B" w14:textId="77777777" w:rsidR="002104A7" w:rsidRPr="00C35AAB" w:rsidRDefault="002104A7" w:rsidP="002104A7">
      <w:pPr>
        <w:pStyle w:val="Heading1"/>
        <w:spacing w:line="480" w:lineRule="auto"/>
      </w:pPr>
      <w:r w:rsidRPr="00C35AAB">
        <w:t xml:space="preserve">Worksheet 1: Stakeholders (learner) </w:t>
      </w:r>
    </w:p>
    <w:p w14:paraId="475B6739" w14:textId="77777777" w:rsidR="002104A7" w:rsidRDefault="002104A7" w:rsidP="00550ED0">
      <w:pPr>
        <w:pStyle w:val="Unittitle"/>
        <w:rPr>
          <w:bCs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6572"/>
        <w:gridCol w:w="6572"/>
      </w:tblGrid>
      <w:tr w:rsidR="00D2564C" w:rsidRPr="002104A7" w14:paraId="1799063E" w14:textId="77777777" w:rsidTr="00605D47">
        <w:tc>
          <w:tcPr>
            <w:tcW w:w="6572" w:type="dxa"/>
          </w:tcPr>
          <w:p w14:paraId="37142466" w14:textId="1B819EF0" w:rsidR="00D2564C" w:rsidRPr="002104A7" w:rsidRDefault="00D2564C" w:rsidP="00D2564C">
            <w:pPr>
              <w:pStyle w:val="Heading1"/>
              <w:spacing w:line="480" w:lineRule="auto"/>
              <w:ind w:left="0" w:firstLine="0"/>
              <w:rPr>
                <w:sz w:val="24"/>
              </w:rPr>
            </w:pPr>
            <w:r w:rsidRPr="002104A7">
              <w:rPr>
                <w:sz w:val="24"/>
              </w:rPr>
              <w:t xml:space="preserve">Type of stakeholder </w:t>
            </w:r>
          </w:p>
        </w:tc>
        <w:tc>
          <w:tcPr>
            <w:tcW w:w="6572" w:type="dxa"/>
          </w:tcPr>
          <w:p w14:paraId="1AC5213E" w14:textId="25333573" w:rsidR="00D2564C" w:rsidRPr="002104A7" w:rsidRDefault="00D2564C" w:rsidP="00D2564C">
            <w:pPr>
              <w:pStyle w:val="Heading1"/>
              <w:spacing w:line="480" w:lineRule="auto"/>
              <w:ind w:left="0" w:firstLine="0"/>
              <w:rPr>
                <w:sz w:val="24"/>
              </w:rPr>
            </w:pPr>
            <w:r w:rsidRPr="002104A7">
              <w:rPr>
                <w:sz w:val="24"/>
              </w:rPr>
              <w:t xml:space="preserve">Description and examples </w:t>
            </w:r>
          </w:p>
        </w:tc>
      </w:tr>
      <w:tr w:rsidR="00D2564C" w:rsidRPr="002104A7" w14:paraId="1FF92104" w14:textId="77777777" w:rsidTr="00605D47">
        <w:tc>
          <w:tcPr>
            <w:tcW w:w="6572" w:type="dxa"/>
          </w:tcPr>
          <w:p w14:paraId="64912D45" w14:textId="42F23965" w:rsidR="00D2564C" w:rsidRPr="002104A7" w:rsidRDefault="009B387C" w:rsidP="00D2564C">
            <w:pPr>
              <w:pStyle w:val="Heading1"/>
              <w:spacing w:line="480" w:lineRule="auto"/>
              <w:ind w:left="0" w:firstLine="0"/>
              <w:rPr>
                <w:color w:val="auto"/>
                <w:sz w:val="24"/>
              </w:rPr>
            </w:pPr>
            <w:r w:rsidRPr="002104A7">
              <w:rPr>
                <w:color w:val="auto"/>
                <w:sz w:val="24"/>
              </w:rPr>
              <w:t>Direct stakeholder</w:t>
            </w:r>
          </w:p>
        </w:tc>
        <w:tc>
          <w:tcPr>
            <w:tcW w:w="6572" w:type="dxa"/>
          </w:tcPr>
          <w:p w14:paraId="3082AB79" w14:textId="77777777" w:rsidR="00D2564C" w:rsidRPr="002104A7" w:rsidRDefault="00D2564C" w:rsidP="00D2564C">
            <w:pPr>
              <w:pStyle w:val="Heading1"/>
              <w:spacing w:line="480" w:lineRule="auto"/>
              <w:ind w:left="0" w:firstLine="0"/>
              <w:rPr>
                <w:sz w:val="24"/>
              </w:rPr>
            </w:pPr>
          </w:p>
        </w:tc>
      </w:tr>
      <w:tr w:rsidR="00D2564C" w:rsidRPr="002104A7" w14:paraId="4ADC226A" w14:textId="77777777" w:rsidTr="00605D47">
        <w:tc>
          <w:tcPr>
            <w:tcW w:w="6572" w:type="dxa"/>
          </w:tcPr>
          <w:p w14:paraId="33746B0C" w14:textId="5EB0A9DF" w:rsidR="00D2564C" w:rsidRPr="002104A7" w:rsidRDefault="008517B0" w:rsidP="00D2564C">
            <w:pPr>
              <w:pStyle w:val="Heading1"/>
              <w:spacing w:line="480" w:lineRule="auto"/>
              <w:ind w:left="0" w:firstLine="0"/>
              <w:rPr>
                <w:color w:val="auto"/>
                <w:sz w:val="24"/>
              </w:rPr>
            </w:pPr>
            <w:r w:rsidRPr="002104A7">
              <w:rPr>
                <w:color w:val="auto"/>
                <w:sz w:val="24"/>
              </w:rPr>
              <w:t>Indirect stakeholder</w:t>
            </w:r>
          </w:p>
        </w:tc>
        <w:tc>
          <w:tcPr>
            <w:tcW w:w="6572" w:type="dxa"/>
          </w:tcPr>
          <w:p w14:paraId="143B87F9" w14:textId="77777777" w:rsidR="00D2564C" w:rsidRPr="002104A7" w:rsidRDefault="00D2564C" w:rsidP="00D2564C">
            <w:pPr>
              <w:pStyle w:val="Heading1"/>
              <w:spacing w:line="480" w:lineRule="auto"/>
              <w:ind w:left="0" w:firstLine="0"/>
              <w:rPr>
                <w:sz w:val="24"/>
              </w:rPr>
            </w:pPr>
          </w:p>
        </w:tc>
      </w:tr>
      <w:tr w:rsidR="00D2564C" w:rsidRPr="002104A7" w14:paraId="14A2B311" w14:textId="77777777" w:rsidTr="00605D47">
        <w:tc>
          <w:tcPr>
            <w:tcW w:w="6572" w:type="dxa"/>
          </w:tcPr>
          <w:p w14:paraId="7A2116DE" w14:textId="6B065AEE" w:rsidR="00D2564C" w:rsidRPr="002104A7" w:rsidRDefault="007835AE" w:rsidP="00D2564C">
            <w:pPr>
              <w:pStyle w:val="Heading1"/>
              <w:spacing w:line="480" w:lineRule="auto"/>
              <w:ind w:left="0" w:firstLine="0"/>
              <w:rPr>
                <w:color w:val="auto"/>
                <w:sz w:val="24"/>
              </w:rPr>
            </w:pPr>
            <w:r w:rsidRPr="002104A7">
              <w:rPr>
                <w:color w:val="auto"/>
                <w:sz w:val="24"/>
              </w:rPr>
              <w:t>Positive stakeholder</w:t>
            </w:r>
          </w:p>
        </w:tc>
        <w:tc>
          <w:tcPr>
            <w:tcW w:w="6572" w:type="dxa"/>
          </w:tcPr>
          <w:p w14:paraId="62774519" w14:textId="77777777" w:rsidR="00D2564C" w:rsidRPr="002104A7" w:rsidRDefault="00D2564C" w:rsidP="00D2564C">
            <w:pPr>
              <w:pStyle w:val="Heading1"/>
              <w:spacing w:line="480" w:lineRule="auto"/>
              <w:ind w:left="0" w:firstLine="0"/>
              <w:rPr>
                <w:sz w:val="24"/>
              </w:rPr>
            </w:pPr>
          </w:p>
        </w:tc>
      </w:tr>
      <w:tr w:rsidR="00D2564C" w:rsidRPr="002104A7" w14:paraId="01FD25F3" w14:textId="77777777" w:rsidTr="00605D47">
        <w:tc>
          <w:tcPr>
            <w:tcW w:w="6572" w:type="dxa"/>
          </w:tcPr>
          <w:p w14:paraId="40BC44A1" w14:textId="65E9A667" w:rsidR="00D2564C" w:rsidRPr="002104A7" w:rsidRDefault="007835AE" w:rsidP="00D2564C">
            <w:pPr>
              <w:pStyle w:val="Heading1"/>
              <w:spacing w:line="480" w:lineRule="auto"/>
              <w:ind w:left="0" w:firstLine="0"/>
              <w:rPr>
                <w:color w:val="auto"/>
                <w:sz w:val="24"/>
              </w:rPr>
            </w:pPr>
            <w:r w:rsidRPr="002104A7">
              <w:rPr>
                <w:color w:val="auto"/>
                <w:sz w:val="24"/>
              </w:rPr>
              <w:t>Negative stakeholder</w:t>
            </w:r>
          </w:p>
        </w:tc>
        <w:tc>
          <w:tcPr>
            <w:tcW w:w="6572" w:type="dxa"/>
          </w:tcPr>
          <w:p w14:paraId="11A1A9D6" w14:textId="77777777" w:rsidR="00D2564C" w:rsidRPr="002104A7" w:rsidRDefault="00D2564C" w:rsidP="00D2564C">
            <w:pPr>
              <w:pStyle w:val="Heading1"/>
              <w:spacing w:line="480" w:lineRule="auto"/>
              <w:ind w:left="0" w:firstLine="0"/>
              <w:rPr>
                <w:sz w:val="24"/>
              </w:rPr>
            </w:pPr>
          </w:p>
        </w:tc>
      </w:tr>
    </w:tbl>
    <w:p w14:paraId="7104C824" w14:textId="77777777" w:rsidR="003B2D89" w:rsidRDefault="003B2D89" w:rsidP="00B306A2">
      <w:pPr>
        <w:pStyle w:val="Answer"/>
      </w:pPr>
    </w:p>
    <w:p w14:paraId="5F7F04E3" w14:textId="77777777" w:rsidR="003B2D89" w:rsidRDefault="003B2D89" w:rsidP="00571C13">
      <w:pPr>
        <w:pStyle w:val="Answer"/>
      </w:pPr>
    </w:p>
    <w:p w14:paraId="26EB6364" w14:textId="77777777" w:rsidR="003B2D89" w:rsidRDefault="003B2D89" w:rsidP="00571C13">
      <w:pPr>
        <w:pStyle w:val="Answer"/>
      </w:pPr>
    </w:p>
    <w:p w14:paraId="42A75DD6" w14:textId="0A090F5F" w:rsidR="001A5356" w:rsidRDefault="001A5356" w:rsidP="003B2D89">
      <w:pPr>
        <w:pStyle w:val="Unittitle"/>
      </w:pPr>
    </w:p>
    <w:p w14:paraId="29C7AB4B" w14:textId="77777777" w:rsidR="00FC596E" w:rsidRDefault="00FC596E" w:rsidP="00AD179E">
      <w:pPr>
        <w:pStyle w:val="Answer"/>
        <w:tabs>
          <w:tab w:val="left" w:pos="2400"/>
        </w:tabs>
      </w:pPr>
    </w:p>
    <w:sectPr w:rsidR="00FC596E" w:rsidSect="007946BA">
      <w:headerReference w:type="default" r:id="rId10"/>
      <w:footerReference w:type="default" r:id="rId11"/>
      <w:pgSz w:w="16840" w:h="11900" w:orient="landscape"/>
      <w:pgMar w:top="1191" w:right="2155" w:bottom="1191" w:left="1247" w:header="1008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CC31C" w14:textId="77777777" w:rsidR="009D3F38" w:rsidRDefault="009D3F38">
      <w:r>
        <w:separator/>
      </w:r>
    </w:p>
  </w:endnote>
  <w:endnote w:type="continuationSeparator" w:id="0">
    <w:p w14:paraId="57488C0E" w14:textId="77777777" w:rsidR="009D3F38" w:rsidRDefault="009D3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8BD4" w14:textId="00E88F0C" w:rsidR="007946BA" w:rsidRPr="00933B64" w:rsidRDefault="00F020F9" w:rsidP="007946BA">
    <w:pPr>
      <w:pStyle w:val="Footer"/>
      <w:ind w:left="0"/>
      <w:rPr>
        <w:szCs w:val="18"/>
      </w:rPr>
    </w:pPr>
    <w:r>
      <w:rPr>
        <w:noProof/>
      </w:rPr>
      <w:drawing>
        <wp:anchor distT="0" distB="0" distL="114300" distR="114300" simplePos="0" relativeHeight="251664385" behindDoc="0" locked="0" layoutInCell="1" allowOverlap="1" wp14:anchorId="74C4833E" wp14:editId="3FF06F00">
          <wp:simplePos x="0" y="0"/>
          <wp:positionH relativeFrom="leftMargin">
            <wp:align>right</wp:align>
          </wp:positionH>
          <wp:positionV relativeFrom="paragraph">
            <wp:posOffset>-68580</wp:posOffset>
          </wp:positionV>
          <wp:extent cx="505422" cy="445770"/>
          <wp:effectExtent l="0" t="0" r="9525" b="0"/>
          <wp:wrapNone/>
          <wp:docPr id="907678465" name="Picture 4" descr="A red and white silhouette of a perso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7678465" name="Picture 4" descr="A red and white silhouette of a person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5422" cy="445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946BA" w:rsidRPr="00933B64">
      <w:rPr>
        <w:noProof/>
        <w:szCs w:val="18"/>
      </w:rPr>
      <w:drawing>
        <wp:anchor distT="0" distB="0" distL="114300" distR="114300" simplePos="0" relativeHeight="251662337" behindDoc="0" locked="0" layoutInCell="1" allowOverlap="1" wp14:anchorId="25650FEC" wp14:editId="31208449">
          <wp:simplePos x="0" y="0"/>
          <wp:positionH relativeFrom="margin">
            <wp:posOffset>7404735</wp:posOffset>
          </wp:positionH>
          <wp:positionV relativeFrom="paragraph">
            <wp:posOffset>-100635</wp:posOffset>
          </wp:positionV>
          <wp:extent cx="2386965" cy="432435"/>
          <wp:effectExtent l="0" t="0" r="0" b="5715"/>
          <wp:wrapNone/>
          <wp:docPr id="1829270186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9456647" name="Picture 7" descr="A purple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696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946BA">
      <w:rPr>
        <w:b/>
        <w:bCs/>
        <w:szCs w:val="18"/>
      </w:rPr>
      <w:t xml:space="preserve">       </w:t>
    </w:r>
    <w:r w:rsidR="007946BA" w:rsidRPr="00933B64">
      <w:rPr>
        <w:b/>
        <w:bCs/>
        <w:szCs w:val="18"/>
      </w:rPr>
      <w:fldChar w:fldCharType="begin"/>
    </w:r>
    <w:r w:rsidR="007946BA" w:rsidRPr="00933B64">
      <w:rPr>
        <w:b/>
        <w:bCs/>
        <w:szCs w:val="18"/>
      </w:rPr>
      <w:instrText xml:space="preserve"> PAGE </w:instrText>
    </w:r>
    <w:r w:rsidR="007946BA" w:rsidRPr="00933B64">
      <w:rPr>
        <w:b/>
        <w:bCs/>
        <w:szCs w:val="18"/>
      </w:rPr>
      <w:fldChar w:fldCharType="separate"/>
    </w:r>
    <w:r w:rsidR="007946BA">
      <w:rPr>
        <w:b/>
        <w:bCs/>
        <w:szCs w:val="18"/>
      </w:rPr>
      <w:t>1</w:t>
    </w:r>
    <w:r w:rsidR="007946BA" w:rsidRPr="00933B64">
      <w:rPr>
        <w:b/>
        <w:bCs/>
        <w:szCs w:val="18"/>
      </w:rPr>
      <w:fldChar w:fldCharType="end"/>
    </w:r>
    <w:r w:rsidR="007946BA" w:rsidRPr="00933B64">
      <w:rPr>
        <w:szCs w:val="18"/>
      </w:rPr>
      <w:t xml:space="preserve"> of </w:t>
    </w:r>
    <w:r w:rsidR="007946BA" w:rsidRPr="00933B64">
      <w:rPr>
        <w:b/>
        <w:bCs/>
        <w:szCs w:val="18"/>
      </w:rPr>
      <w:fldChar w:fldCharType="begin"/>
    </w:r>
    <w:r w:rsidR="007946BA" w:rsidRPr="00933B64">
      <w:rPr>
        <w:b/>
        <w:bCs/>
        <w:szCs w:val="18"/>
      </w:rPr>
      <w:instrText xml:space="preserve"> NUMPAGES  </w:instrText>
    </w:r>
    <w:r w:rsidR="007946BA" w:rsidRPr="00933B64">
      <w:rPr>
        <w:b/>
        <w:bCs/>
        <w:szCs w:val="18"/>
      </w:rPr>
      <w:fldChar w:fldCharType="separate"/>
    </w:r>
    <w:r w:rsidR="007946BA">
      <w:rPr>
        <w:b/>
        <w:bCs/>
        <w:szCs w:val="18"/>
      </w:rPr>
      <w:t>3</w:t>
    </w:r>
    <w:r w:rsidR="007946BA" w:rsidRPr="00933B64">
      <w:rPr>
        <w:b/>
        <w:bCs/>
        <w:szCs w:val="18"/>
      </w:rPr>
      <w:fldChar w:fldCharType="end"/>
    </w:r>
    <w:r w:rsidR="007946BA" w:rsidRPr="00933B64">
      <w:rPr>
        <w:b/>
        <w:bCs/>
        <w:szCs w:val="18"/>
      </w:rPr>
      <w:t xml:space="preserve">                                            </w:t>
    </w:r>
    <w:r w:rsidR="007946BA" w:rsidRPr="00933B64">
      <w:rPr>
        <w:szCs w:val="18"/>
      </w:rPr>
      <w:t xml:space="preserve">                                           </w:t>
    </w:r>
  </w:p>
  <w:p w14:paraId="134FF05D" w14:textId="0CE44841" w:rsidR="00D634FC" w:rsidRPr="007946BA" w:rsidRDefault="00D634FC" w:rsidP="00794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C62F4" w14:textId="77777777" w:rsidR="009D3F38" w:rsidRDefault="009D3F38">
      <w:r>
        <w:separator/>
      </w:r>
    </w:p>
  </w:footnote>
  <w:footnote w:type="continuationSeparator" w:id="0">
    <w:p w14:paraId="5E9FF8C0" w14:textId="77777777" w:rsidR="009D3F38" w:rsidRDefault="009D3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15C6A" w14:textId="77777777" w:rsidR="00236DDA" w:rsidRDefault="00236DDA" w:rsidP="00236DDA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9" behindDoc="0" locked="0" layoutInCell="1" allowOverlap="1" wp14:anchorId="08231C10" wp14:editId="593B87FD">
              <wp:simplePos x="0" y="0"/>
              <wp:positionH relativeFrom="column">
                <wp:posOffset>-739775</wp:posOffset>
              </wp:positionH>
              <wp:positionV relativeFrom="paragraph">
                <wp:posOffset>-414020</wp:posOffset>
              </wp:positionV>
              <wp:extent cx="10728000" cy="816610"/>
              <wp:effectExtent l="0" t="0" r="0" b="2540"/>
              <wp:wrapNone/>
              <wp:docPr id="1210471196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728000" cy="816610"/>
                        <a:chOff x="0" y="0"/>
                        <a:chExt cx="10728000" cy="816610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771525"/>
                          <a:ext cx="10728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40677689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043863" y="76200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90501" y="104775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04863" y="0"/>
                          <a:ext cx="6486525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6AADA" w14:textId="4482B14C" w:rsidR="00236DDA" w:rsidRPr="00631B61" w:rsidRDefault="00236DDA" w:rsidP="00236DDA">
                            <w:pP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48655712" w14:textId="2CA3C6CD" w:rsidR="00236DDA" w:rsidRPr="00631B61" w:rsidRDefault="00236DDA" w:rsidP="00236DDA">
                            <w:pP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8231C10" id="Group 1" o:spid="_x0000_s1026" style="position:absolute;left:0;text-align:left;margin-left:-58.25pt;margin-top:-32.6pt;width:844.7pt;height:64.3pt;z-index:251660289" coordsize="107280,81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">
              <v:shape id="Graphic 26" o:spid="_x0000_s1027" style="position:absolute;top:7715;width:10728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80438;top:76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1905;top:1047;width:5676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8048;width:64865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6AD6AADA" w14:textId="4482B14C" w:rsidR="00236DDA" w:rsidRPr="00631B61" w:rsidRDefault="00236DDA" w:rsidP="00236DDA">
                      <w:pP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48655712" w14:textId="2CA3C6CD" w:rsidR="00236DDA" w:rsidRPr="00631B61" w:rsidRDefault="00236DDA" w:rsidP="00236DDA">
                      <w:pP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6E66958C" w14:textId="77777777" w:rsidR="00AA343B" w:rsidRPr="00236DDA" w:rsidRDefault="00AA343B" w:rsidP="00236DDA">
    <w:pPr>
      <w:pStyle w:val="Header"/>
    </w:pPr>
  </w:p>
  <w:p w14:paraId="733B2BDD" w14:textId="58229755" w:rsidR="00236DDA" w:rsidRDefault="00236DDA" w:rsidP="00236DDA">
    <w:pPr>
      <w:tabs>
        <w:tab w:val="left" w:pos="10488"/>
      </w:tabs>
    </w:pPr>
    <w:r>
      <w:tab/>
    </w:r>
    <w:r>
      <w:tab/>
    </w:r>
  </w:p>
  <w:p w14:paraId="4214783D" w14:textId="77777777" w:rsidR="00236DDA" w:rsidRDefault="00236DD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7B0F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F03C90"/>
    <w:multiLevelType w:val="hybridMultilevel"/>
    <w:tmpl w:val="2EDE875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12402"/>
    <w:multiLevelType w:val="hybridMultilevel"/>
    <w:tmpl w:val="467A26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1CC64704"/>
    <w:lvl w:ilvl="0" w:tplc="C666C0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C4421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16A3F"/>
    <w:multiLevelType w:val="hybridMultilevel"/>
    <w:tmpl w:val="62CE0432"/>
    <w:lvl w:ilvl="0" w:tplc="21703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161D8E"/>
    <w:multiLevelType w:val="multilevel"/>
    <w:tmpl w:val="804E8D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77E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77E3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77E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77E3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77E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77E3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77E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77E3"/>
      </w:rPr>
    </w:lvl>
  </w:abstractNum>
  <w:abstractNum w:abstractNumId="8" w15:restartNumberingAfterBreak="0">
    <w:nsid w:val="1E991A41"/>
    <w:multiLevelType w:val="hybridMultilevel"/>
    <w:tmpl w:val="CC38F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169DC"/>
    <w:multiLevelType w:val="multilevel"/>
    <w:tmpl w:val="F132B8D4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  <w:color w:val="auto"/>
      </w:rPr>
    </w:lvl>
  </w:abstractNum>
  <w:abstractNum w:abstractNumId="14" w15:restartNumberingAfterBreak="0">
    <w:nsid w:val="2D5B2EAB"/>
    <w:multiLevelType w:val="hybridMultilevel"/>
    <w:tmpl w:val="D2CC7B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71CB"/>
    <w:multiLevelType w:val="hybridMultilevel"/>
    <w:tmpl w:val="04FA3F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096292"/>
    <w:multiLevelType w:val="hybridMultilevel"/>
    <w:tmpl w:val="077C640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3A03341C"/>
    <w:multiLevelType w:val="hybridMultilevel"/>
    <w:tmpl w:val="D8C6D3D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9F26A1"/>
    <w:multiLevelType w:val="multilevel"/>
    <w:tmpl w:val="3AB0FC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FC44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EB71A5"/>
    <w:multiLevelType w:val="hybridMultilevel"/>
    <w:tmpl w:val="21EC9B9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41A2A"/>
    <w:multiLevelType w:val="hybridMultilevel"/>
    <w:tmpl w:val="06EAB9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13E75"/>
    <w:multiLevelType w:val="hybridMultilevel"/>
    <w:tmpl w:val="B0A6713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8698967">
    <w:abstractNumId w:val="9"/>
  </w:num>
  <w:num w:numId="2" w16cid:durableId="208886687">
    <w:abstractNumId w:val="25"/>
  </w:num>
  <w:num w:numId="3" w16cid:durableId="210313770">
    <w:abstractNumId w:val="33"/>
  </w:num>
  <w:num w:numId="4" w16cid:durableId="643852505">
    <w:abstractNumId w:val="27"/>
  </w:num>
  <w:num w:numId="5" w16cid:durableId="1172522638">
    <w:abstractNumId w:val="12"/>
  </w:num>
  <w:num w:numId="6" w16cid:durableId="1378360065">
    <w:abstractNumId w:val="26"/>
  </w:num>
  <w:num w:numId="7" w16cid:durableId="1610358168">
    <w:abstractNumId w:val="12"/>
  </w:num>
  <w:num w:numId="8" w16cid:durableId="17629880">
    <w:abstractNumId w:val="2"/>
  </w:num>
  <w:num w:numId="9" w16cid:durableId="845637278">
    <w:abstractNumId w:val="12"/>
    <w:lvlOverride w:ilvl="0">
      <w:startOverride w:val="1"/>
    </w:lvlOverride>
  </w:num>
  <w:num w:numId="10" w16cid:durableId="1217623588">
    <w:abstractNumId w:val="28"/>
  </w:num>
  <w:num w:numId="11" w16cid:durableId="1650986666">
    <w:abstractNumId w:val="24"/>
  </w:num>
  <w:num w:numId="12" w16cid:durableId="1351637530">
    <w:abstractNumId w:val="10"/>
  </w:num>
  <w:num w:numId="13" w16cid:durableId="239754119">
    <w:abstractNumId w:val="22"/>
  </w:num>
  <w:num w:numId="14" w16cid:durableId="135221192">
    <w:abstractNumId w:val="30"/>
  </w:num>
  <w:num w:numId="15" w16cid:durableId="602299189">
    <w:abstractNumId w:val="20"/>
  </w:num>
  <w:num w:numId="16" w16cid:durableId="1084913859">
    <w:abstractNumId w:val="11"/>
  </w:num>
  <w:num w:numId="17" w16cid:durableId="317346469">
    <w:abstractNumId w:val="37"/>
  </w:num>
  <w:num w:numId="18" w16cid:durableId="1720518421">
    <w:abstractNumId w:val="38"/>
  </w:num>
  <w:num w:numId="19" w16cid:durableId="170727923">
    <w:abstractNumId w:val="5"/>
  </w:num>
  <w:num w:numId="20" w16cid:durableId="1422289336">
    <w:abstractNumId w:val="4"/>
  </w:num>
  <w:num w:numId="21" w16cid:durableId="1442265406">
    <w:abstractNumId w:val="18"/>
  </w:num>
  <w:num w:numId="22" w16cid:durableId="1980767309">
    <w:abstractNumId w:val="18"/>
    <w:lvlOverride w:ilvl="0">
      <w:startOverride w:val="1"/>
    </w:lvlOverride>
  </w:num>
  <w:num w:numId="23" w16cid:durableId="646982556">
    <w:abstractNumId w:val="35"/>
  </w:num>
  <w:num w:numId="24" w16cid:durableId="1735346925">
    <w:abstractNumId w:val="18"/>
    <w:lvlOverride w:ilvl="0">
      <w:startOverride w:val="1"/>
    </w:lvlOverride>
  </w:num>
  <w:num w:numId="25" w16cid:durableId="2008704668">
    <w:abstractNumId w:val="18"/>
    <w:lvlOverride w:ilvl="0">
      <w:startOverride w:val="1"/>
    </w:lvlOverride>
  </w:num>
  <w:num w:numId="26" w16cid:durableId="95372262">
    <w:abstractNumId w:val="19"/>
  </w:num>
  <w:num w:numId="27" w16cid:durableId="302589545">
    <w:abstractNumId w:val="31"/>
  </w:num>
  <w:num w:numId="28" w16cid:durableId="914968941">
    <w:abstractNumId w:val="18"/>
    <w:lvlOverride w:ilvl="0">
      <w:startOverride w:val="1"/>
    </w:lvlOverride>
  </w:num>
  <w:num w:numId="29" w16cid:durableId="1927955386">
    <w:abstractNumId w:val="32"/>
  </w:num>
  <w:num w:numId="30" w16cid:durableId="1937442826">
    <w:abstractNumId w:val="18"/>
  </w:num>
  <w:num w:numId="31" w16cid:durableId="313876233">
    <w:abstractNumId w:val="18"/>
    <w:lvlOverride w:ilvl="0">
      <w:startOverride w:val="1"/>
    </w:lvlOverride>
  </w:num>
  <w:num w:numId="32" w16cid:durableId="1261252762">
    <w:abstractNumId w:val="18"/>
    <w:lvlOverride w:ilvl="0">
      <w:startOverride w:val="1"/>
    </w:lvlOverride>
  </w:num>
  <w:num w:numId="33" w16cid:durableId="1259602876">
    <w:abstractNumId w:val="0"/>
  </w:num>
  <w:num w:numId="34" w16cid:durableId="1432432054">
    <w:abstractNumId w:val="21"/>
  </w:num>
  <w:num w:numId="35" w16cid:durableId="1550145186">
    <w:abstractNumId w:val="23"/>
  </w:num>
  <w:num w:numId="36" w16cid:durableId="174223841">
    <w:abstractNumId w:val="16"/>
  </w:num>
  <w:num w:numId="37" w16cid:durableId="1007832625">
    <w:abstractNumId w:val="3"/>
  </w:num>
  <w:num w:numId="38" w16cid:durableId="1272931465">
    <w:abstractNumId w:val="29"/>
  </w:num>
  <w:num w:numId="39" w16cid:durableId="364909011">
    <w:abstractNumId w:val="36"/>
  </w:num>
  <w:num w:numId="40" w16cid:durableId="977609706">
    <w:abstractNumId w:val="34"/>
  </w:num>
  <w:num w:numId="41" w16cid:durableId="967664747">
    <w:abstractNumId w:val="8"/>
  </w:num>
  <w:num w:numId="42" w16cid:durableId="464393292">
    <w:abstractNumId w:val="13"/>
  </w:num>
  <w:num w:numId="43" w16cid:durableId="1824423404">
    <w:abstractNumId w:val="7"/>
  </w:num>
  <w:num w:numId="44" w16cid:durableId="550649155">
    <w:abstractNumId w:val="14"/>
  </w:num>
  <w:num w:numId="45" w16cid:durableId="592251217">
    <w:abstractNumId w:val="6"/>
  </w:num>
  <w:num w:numId="46" w16cid:durableId="907034010">
    <w:abstractNumId w:val="17"/>
  </w:num>
  <w:num w:numId="47" w16cid:durableId="220674488">
    <w:abstractNumId w:val="15"/>
  </w:num>
  <w:num w:numId="48" w16cid:durableId="137191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linkStyl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D89"/>
    <w:rsid w:val="000033BD"/>
    <w:rsid w:val="00060D62"/>
    <w:rsid w:val="000750E0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104A7"/>
    <w:rsid w:val="00236DDA"/>
    <w:rsid w:val="00262992"/>
    <w:rsid w:val="00295CA8"/>
    <w:rsid w:val="002D07A8"/>
    <w:rsid w:val="002E445B"/>
    <w:rsid w:val="002F0F77"/>
    <w:rsid w:val="003405EA"/>
    <w:rsid w:val="003B2D89"/>
    <w:rsid w:val="003F7F14"/>
    <w:rsid w:val="00404B31"/>
    <w:rsid w:val="0040563C"/>
    <w:rsid w:val="004117F4"/>
    <w:rsid w:val="0045113D"/>
    <w:rsid w:val="00474F67"/>
    <w:rsid w:val="0048500D"/>
    <w:rsid w:val="004923CF"/>
    <w:rsid w:val="004A4B02"/>
    <w:rsid w:val="00520E87"/>
    <w:rsid w:val="00524E1B"/>
    <w:rsid w:val="005545EC"/>
    <w:rsid w:val="005C6AF2"/>
    <w:rsid w:val="00605D47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22A7A"/>
    <w:rsid w:val="007835AE"/>
    <w:rsid w:val="007946BA"/>
    <w:rsid w:val="00797FA7"/>
    <w:rsid w:val="008517B0"/>
    <w:rsid w:val="00876848"/>
    <w:rsid w:val="008C1F1C"/>
    <w:rsid w:val="008D47A6"/>
    <w:rsid w:val="00907C27"/>
    <w:rsid w:val="009975A0"/>
    <w:rsid w:val="009B387C"/>
    <w:rsid w:val="009C147A"/>
    <w:rsid w:val="009C3AF2"/>
    <w:rsid w:val="009C5C6E"/>
    <w:rsid w:val="009D3F38"/>
    <w:rsid w:val="009E7368"/>
    <w:rsid w:val="00A2454C"/>
    <w:rsid w:val="00A4415E"/>
    <w:rsid w:val="00AA343B"/>
    <w:rsid w:val="00AD179E"/>
    <w:rsid w:val="00AE245C"/>
    <w:rsid w:val="00AF4E8F"/>
    <w:rsid w:val="00B054EC"/>
    <w:rsid w:val="00B35E53"/>
    <w:rsid w:val="00B54776"/>
    <w:rsid w:val="00B83104"/>
    <w:rsid w:val="00B97100"/>
    <w:rsid w:val="00BA56B1"/>
    <w:rsid w:val="00BE2C21"/>
    <w:rsid w:val="00C01D20"/>
    <w:rsid w:val="00C202BF"/>
    <w:rsid w:val="00C23AA3"/>
    <w:rsid w:val="00C35AAB"/>
    <w:rsid w:val="00C60280"/>
    <w:rsid w:val="00C71A74"/>
    <w:rsid w:val="00C858D7"/>
    <w:rsid w:val="00C92F19"/>
    <w:rsid w:val="00CE5815"/>
    <w:rsid w:val="00D073BC"/>
    <w:rsid w:val="00D2564C"/>
    <w:rsid w:val="00D56B82"/>
    <w:rsid w:val="00D634FC"/>
    <w:rsid w:val="00DA2485"/>
    <w:rsid w:val="00DB7F65"/>
    <w:rsid w:val="00DE29A8"/>
    <w:rsid w:val="00E05AB5"/>
    <w:rsid w:val="00E76C37"/>
    <w:rsid w:val="00EE7B5F"/>
    <w:rsid w:val="00F020F9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180B5"/>
  <w15:docId w15:val="{6102443D-1DDA-4455-96A2-B49106C58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15E"/>
    <w:pPr>
      <w:ind w:left="284" w:hanging="284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4415E"/>
    <w:pPr>
      <w:spacing w:after="360"/>
      <w:outlineLvl w:val="0"/>
    </w:pPr>
    <w:rPr>
      <w:rFonts w:eastAsia="Times New Roman" w:cs="Arial"/>
      <w:b/>
      <w:bCs/>
      <w:color w:val="FC4421"/>
      <w:sz w:val="32"/>
    </w:rPr>
  </w:style>
  <w:style w:type="paragraph" w:styleId="Heading2">
    <w:name w:val="heading 2"/>
    <w:basedOn w:val="Normal"/>
    <w:next w:val="Normal"/>
    <w:link w:val="Heading2Char"/>
    <w:qFormat/>
    <w:rsid w:val="00A4415E"/>
    <w:pPr>
      <w:keepNext/>
      <w:spacing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4415E"/>
    <w:pPr>
      <w:keepNext/>
      <w:spacing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  <w:rsid w:val="00A4415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415E"/>
  </w:style>
  <w:style w:type="character" w:customStyle="1" w:styleId="Heading1Char">
    <w:name w:val="Heading 1 Char"/>
    <w:link w:val="Heading1"/>
    <w:rsid w:val="00A4415E"/>
    <w:rPr>
      <w:rFonts w:ascii="Arial" w:eastAsia="Times New Roman" w:hAnsi="Arial" w:cs="Arial"/>
      <w:b/>
      <w:bCs/>
      <w:color w:val="FC4421"/>
      <w:sz w:val="32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4415E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uiPriority w:val="99"/>
    <w:rsid w:val="00A4415E"/>
    <w:rPr>
      <w:rFonts w:ascii="Arial" w:hAnsi="Arial"/>
      <w:sz w:val="18"/>
      <w:lang w:eastAsia="en-US"/>
    </w:rPr>
  </w:style>
  <w:style w:type="paragraph" w:customStyle="1" w:styleId="Normalbulletlist">
    <w:name w:val="Normal bullet list"/>
    <w:basedOn w:val="Normal"/>
    <w:rsid w:val="00A4415E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A4415E"/>
    <w:pPr>
      <w:numPr>
        <w:numId w:val="20"/>
      </w:numPr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A4415E"/>
    <w:rPr>
      <w:b/>
    </w:rPr>
  </w:style>
  <w:style w:type="paragraph" w:customStyle="1" w:styleId="Normalheadingred">
    <w:name w:val="Normal heading red"/>
    <w:basedOn w:val="Normal"/>
    <w:qFormat/>
    <w:rsid w:val="00A4415E"/>
    <w:rPr>
      <w:b/>
      <w:color w:val="FC4421"/>
    </w:rPr>
  </w:style>
  <w:style w:type="paragraph" w:customStyle="1" w:styleId="Normalnumberedlist">
    <w:name w:val="Normal numbered list"/>
    <w:basedOn w:val="Normal"/>
    <w:qFormat/>
    <w:rsid w:val="00A4415E"/>
    <w:pPr>
      <w:numPr>
        <w:numId w:val="21"/>
      </w:numPr>
    </w:pPr>
  </w:style>
  <w:style w:type="paragraph" w:customStyle="1" w:styleId="Unittitle">
    <w:name w:val="Unit title"/>
    <w:basedOn w:val="Normal"/>
    <w:rsid w:val="00A4415E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</w:style>
  <w:style w:type="character" w:customStyle="1" w:styleId="Heading3Char">
    <w:name w:val="Heading 3 Char"/>
    <w:link w:val="Heading3"/>
    <w:rsid w:val="00A4415E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4415E"/>
    <w:rPr>
      <w:rFonts w:ascii="Arial" w:eastAsia="Times New Roman" w:hAnsi="Arial"/>
      <w:b/>
      <w:bCs/>
      <w:sz w:val="26"/>
      <w:szCs w:val="24"/>
      <w:lang w:eastAsia="en-US"/>
    </w:rPr>
  </w:style>
  <w:style w:type="paragraph" w:styleId="Header">
    <w:name w:val="header"/>
    <w:basedOn w:val="Normal"/>
    <w:link w:val="HeaderChar"/>
    <w:rsid w:val="00A4415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A4415E"/>
    <w:rPr>
      <w:rFonts w:ascii="Arial" w:hAnsi="Arial"/>
      <w:sz w:val="22"/>
      <w:szCs w:val="24"/>
      <w:lang w:eastAsia="en-US"/>
    </w:rPr>
  </w:style>
  <w:style w:type="paragraph" w:styleId="BalloonText">
    <w:name w:val="Balloon Text"/>
    <w:basedOn w:val="Normal"/>
    <w:link w:val="BalloonTextChar"/>
    <w:rsid w:val="00A4415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A4415E"/>
    <w:rPr>
      <w:rFonts w:ascii="Lucida Grande" w:hAnsi="Lucida Grande"/>
      <w:sz w:val="18"/>
      <w:szCs w:val="18"/>
      <w:lang w:eastAsia="en-US"/>
    </w:rPr>
  </w:style>
  <w:style w:type="table" w:styleId="TableGrid">
    <w:name w:val="Table Grid"/>
    <w:basedOn w:val="TableNormal"/>
    <w:rsid w:val="00A4415E"/>
    <w:pPr>
      <w:ind w:left="284" w:hanging="284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4415E"/>
    <w:rPr>
      <w:color w:val="FC4421"/>
      <w:u w:val="single"/>
    </w:rPr>
  </w:style>
  <w:style w:type="character" w:styleId="FollowedHyperlink">
    <w:name w:val="FollowedHyperlink"/>
    <w:rsid w:val="00A4415E"/>
    <w:rPr>
      <w:color w:val="800080"/>
      <w:u w:val="single"/>
    </w:rPr>
  </w:style>
  <w:style w:type="character" w:styleId="CommentReference">
    <w:name w:val="annotation reference"/>
    <w:basedOn w:val="DefaultParagraphFont"/>
    <w:semiHidden/>
    <w:unhideWhenUsed/>
    <w:rsid w:val="00A441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441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4415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1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15E"/>
    <w:rPr>
      <w:rFonts w:ascii="Arial" w:hAnsi="Arial"/>
      <w:b/>
      <w:bCs/>
      <w:lang w:eastAsia="en-US"/>
    </w:rPr>
  </w:style>
  <w:style w:type="paragraph" w:customStyle="1" w:styleId="Default">
    <w:name w:val="Default"/>
    <w:rsid w:val="00A4415E"/>
    <w:pPr>
      <w:autoSpaceDE w:val="0"/>
      <w:autoSpaceDN w:val="0"/>
      <w:adjustRightInd w:val="0"/>
      <w:ind w:left="284" w:hanging="284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4415E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A4415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4415E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zeld\Downloads\T%20Levels%20-%20Sample%20Scheme%20of%20Work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0A1671A-48FA-499A-92CA-BB8FD1DC5C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012F5-CEC2-48A4-9E42-961D000DD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5779EE-A482-4BC3-8349-260707B4316A}">
  <ds:schemaRefs>
    <ds:schemaRef ds:uri="http://purl.org/dc/dcmitype/"/>
    <ds:schemaRef ds:uri="http://purl.org/dc/terms/"/>
    <ds:schemaRef ds:uri="http://schemas.microsoft.com/office/2006/documentManagement/types"/>
    <ds:schemaRef ds:uri="http://purl.org/dc/elements/1.1/"/>
    <ds:schemaRef ds:uri="01e15224-84b2-4570-bdea-a67bb94d0921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c04300a-231c-4281-9146-a98f6f4a7af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 Levels - Sample Scheme of Work Template.dotx</Template>
  <TotalTime>1335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17</cp:revision>
  <cp:lastPrinted>2021-02-18T12:47:00Z</cp:lastPrinted>
  <dcterms:created xsi:type="dcterms:W3CDTF">2021-07-21T15:23:00Z</dcterms:created>
  <dcterms:modified xsi:type="dcterms:W3CDTF">2025-07-03T08:34:00Z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2025-05-31T13:06:31Z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ffa49842-415c-4c54-8c70-457a7a67a33e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